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69362D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DA1FAD" w:rsidRDefault="004969DC" w:rsidP="00DA1FAD">
      <w:pPr>
        <w:pStyle w:val="Default"/>
        <w:jc w:val="center"/>
        <w:rPr>
          <w:color w:val="auto"/>
          <w:sz w:val="26"/>
          <w:szCs w:val="26"/>
        </w:rPr>
      </w:pPr>
      <w:r w:rsidRPr="00DA1FAD">
        <w:rPr>
          <w:rFonts w:hint="eastAsia"/>
          <w:noProof/>
          <w:color w:val="auto"/>
          <w:sz w:val="26"/>
          <w:szCs w:val="26"/>
        </w:rPr>
        <w:t>「</w:t>
      </w:r>
      <w:r w:rsidR="009B4B04" w:rsidRPr="009B4B04">
        <w:rPr>
          <w:rFonts w:hAnsi="ＭＳ 明朝" w:hint="eastAsia"/>
          <w:sz w:val="26"/>
        </w:rPr>
        <w:t>川井田人道橋橋梁添架支持部材設計委託</w:t>
      </w:r>
      <w:r w:rsidR="00005F5A" w:rsidRPr="00DA1FAD">
        <w:rPr>
          <w:rFonts w:hint="eastAsia"/>
          <w:noProof/>
          <w:color w:val="auto"/>
          <w:sz w:val="26"/>
          <w:szCs w:val="26"/>
        </w:rPr>
        <w:t>」</w:t>
      </w:r>
      <w:r w:rsidR="00420365" w:rsidRPr="00DA1FAD">
        <w:rPr>
          <w:rFonts w:hint="eastAsia"/>
          <w:color w:val="auto"/>
          <w:sz w:val="26"/>
          <w:szCs w:val="26"/>
        </w:rPr>
        <w:t>参加応募用紙</w:t>
      </w:r>
    </w:p>
    <w:p w:rsidR="004969DC" w:rsidRPr="00005F5A" w:rsidRDefault="004969DC" w:rsidP="004969DC">
      <w:pPr>
        <w:jc w:val="right"/>
        <w:rPr>
          <w:sz w:val="24"/>
        </w:rPr>
      </w:pP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AE3CE9" w:rsidRDefault="00F40078" w:rsidP="004969DC">
      <w:r>
        <w:rPr>
          <w:rFonts w:hint="eastAsia"/>
          <w:sz w:val="24"/>
        </w:rPr>
        <w:t>調達室</w:t>
      </w:r>
      <w:r w:rsidR="000065B5">
        <w:rPr>
          <w:rFonts w:hint="eastAsia"/>
          <w:sz w:val="24"/>
        </w:rPr>
        <w:t xml:space="preserve">　</w:t>
      </w:r>
      <w:r w:rsidR="009B4B04">
        <w:rPr>
          <w:rFonts w:hint="eastAsia"/>
          <w:sz w:val="24"/>
        </w:rPr>
        <w:t>配電・通信設備第二調達</w:t>
      </w:r>
      <w:r w:rsidR="004969DC" w:rsidRPr="00336351">
        <w:rPr>
          <w:rFonts w:hint="eastAsia"/>
          <w:sz w:val="24"/>
        </w:rPr>
        <w:t>グループ</w:t>
      </w:r>
      <w:r w:rsidR="004969DC">
        <w:rPr>
          <w:rFonts w:hint="eastAsia"/>
        </w:rPr>
        <w:t xml:space="preserve">　</w:t>
      </w:r>
      <w:r w:rsidR="004969DC">
        <w:rPr>
          <w:rFonts w:hint="eastAsia"/>
          <w:sz w:val="24"/>
        </w:rPr>
        <w:t>宛</w:t>
      </w:r>
    </w:p>
    <w:p w:rsidR="004969DC" w:rsidRPr="000D7939" w:rsidRDefault="0069362D" w:rsidP="004969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883F85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>
        <w:rPr>
          <w:rFonts w:hint="eastAsia"/>
        </w:rPr>
        <w:t>当社は、この度の</w:t>
      </w:r>
      <w:r w:rsidR="002B050F">
        <w:rPr>
          <w:rFonts w:hint="eastAsia"/>
        </w:rPr>
        <w:t>「</w:t>
      </w:r>
      <w:r w:rsidR="009B4B04" w:rsidRPr="009B4B04">
        <w:rPr>
          <w:rFonts w:hAnsi="ＭＳ 明朝" w:hint="eastAsia"/>
        </w:rPr>
        <w:t>川井田人道橋橋梁添架支持部材設計委託</w:t>
      </w:r>
      <w:r>
        <w:rPr>
          <w:rFonts w:hint="eastAsia"/>
        </w:rPr>
        <w:t>」に関して入札への参加を</w:t>
      </w:r>
      <w:r w:rsidRPr="008003AC">
        <w:rPr>
          <w:rFonts w:hint="eastAsia"/>
        </w:rPr>
        <w:t>希望します。</w:t>
      </w:r>
    </w:p>
    <w:p w:rsidR="004969DC" w:rsidRPr="000D793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区○○町○○番地</w:t>
            </w: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AA4667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>
            <w:r>
              <w:rPr>
                <w:rFonts w:hint="eastAsia"/>
              </w:rPr>
              <w:t>○○</w:t>
            </w:r>
            <w:r>
              <w:t>@</w:t>
            </w:r>
            <w:r>
              <w:rPr>
                <w:rFonts w:hint="eastAsia"/>
              </w:rPr>
              <w:t>○○○○○○</w:t>
            </w:r>
            <w:r>
              <w:t>.co.jp</w:t>
            </w:r>
          </w:p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0202A8" w:rsidRDefault="000202A8" w:rsidP="000202A8">
      <w:pPr>
        <w:pStyle w:val="Default"/>
        <w:ind w:leftChars="158" w:left="4752" w:hangingChars="1700" w:hanging="4420"/>
        <w:rPr>
          <w:noProof/>
          <w:color w:val="auto"/>
          <w:sz w:val="26"/>
          <w:szCs w:val="26"/>
        </w:rPr>
      </w:pPr>
    </w:p>
    <w:p w:rsidR="004969DC" w:rsidRPr="00CA5810" w:rsidRDefault="00005F5A" w:rsidP="00DA1FAD">
      <w:pPr>
        <w:pStyle w:val="Default"/>
        <w:jc w:val="center"/>
      </w:pPr>
      <w:r w:rsidRPr="00CA5810">
        <w:rPr>
          <w:rFonts w:hint="eastAsia"/>
          <w:noProof/>
          <w:color w:val="auto"/>
          <w:sz w:val="26"/>
          <w:szCs w:val="26"/>
        </w:rPr>
        <w:lastRenderedPageBreak/>
        <w:t>「</w:t>
      </w:r>
      <w:r w:rsidR="009B4B04" w:rsidRPr="009B4B04">
        <w:rPr>
          <w:rFonts w:hAnsi="ＭＳ 明朝" w:hint="eastAsia"/>
          <w:sz w:val="26"/>
        </w:rPr>
        <w:t>川井田人道橋橋梁添架支持部材設計委託</w:t>
      </w:r>
      <w:r>
        <w:rPr>
          <w:rFonts w:hint="eastAsia"/>
          <w:noProof/>
          <w:color w:val="auto"/>
          <w:sz w:val="26"/>
          <w:szCs w:val="26"/>
        </w:rPr>
        <w:t>」</w:t>
      </w:r>
      <w:r w:rsidR="00883F85" w:rsidRPr="00CA5810">
        <w:rPr>
          <w:rFonts w:hint="eastAsia"/>
          <w:color w:val="auto"/>
          <w:sz w:val="26"/>
          <w:szCs w:val="26"/>
        </w:rPr>
        <w:t>参加応募用紙</w:t>
      </w:r>
    </w:p>
    <w:p w:rsidR="004969DC" w:rsidRPr="008003AC" w:rsidRDefault="008F2DB3" w:rsidP="004969DC">
      <w:pPr>
        <w:jc w:val="right"/>
        <w:rPr>
          <w:sz w:val="24"/>
        </w:rPr>
      </w:pPr>
      <w:r w:rsidRPr="00CA5810">
        <w:rPr>
          <w:rFonts w:hint="eastAsia"/>
          <w:sz w:val="24"/>
        </w:rPr>
        <w:t>202</w:t>
      </w:r>
      <w:r w:rsidR="00DA1FAD">
        <w:rPr>
          <w:rFonts w:hint="eastAsia"/>
          <w:sz w:val="24"/>
        </w:rPr>
        <w:t>5</w:t>
      </w:r>
      <w:r w:rsidR="004969DC" w:rsidRPr="008003AC">
        <w:rPr>
          <w:rFonts w:hint="eastAsia"/>
          <w:sz w:val="24"/>
        </w:rPr>
        <w:t>年　　月　　日</w:t>
      </w:r>
    </w:p>
    <w:p w:rsidR="004969DC" w:rsidRDefault="004969DC" w:rsidP="004969DC">
      <w:pPr>
        <w:rPr>
          <w:sz w:val="24"/>
        </w:rPr>
      </w:pPr>
    </w:p>
    <w:p w:rsidR="004969DC" w:rsidRPr="00336351" w:rsidRDefault="004969DC" w:rsidP="004969DC">
      <w:pPr>
        <w:rPr>
          <w:sz w:val="24"/>
        </w:rPr>
      </w:pPr>
      <w:r w:rsidRPr="00336351">
        <w:rPr>
          <w:rFonts w:hint="eastAsia"/>
          <w:sz w:val="24"/>
        </w:rPr>
        <w:t>東京電力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:rsidR="004969DC" w:rsidRPr="00BC25BB" w:rsidRDefault="00F40078" w:rsidP="004969DC">
      <w:r>
        <w:rPr>
          <w:rFonts w:hint="eastAsia"/>
          <w:sz w:val="24"/>
        </w:rPr>
        <w:t>調達室</w:t>
      </w:r>
      <w:r w:rsidR="00722C56">
        <w:rPr>
          <w:rFonts w:hint="eastAsia"/>
          <w:sz w:val="24"/>
        </w:rPr>
        <w:t xml:space="preserve">　</w:t>
      </w:r>
      <w:r w:rsidR="009B4B04">
        <w:rPr>
          <w:rFonts w:hint="eastAsia"/>
          <w:sz w:val="24"/>
        </w:rPr>
        <w:t>配電・通信設備第二調達</w:t>
      </w:r>
      <w:r w:rsidR="009B4B04" w:rsidRPr="00336351">
        <w:rPr>
          <w:rFonts w:hint="eastAsia"/>
          <w:sz w:val="24"/>
        </w:rPr>
        <w:t>グループ</w:t>
      </w:r>
      <w:r w:rsidR="004969DC">
        <w:rPr>
          <w:rFonts w:hint="eastAsia"/>
          <w:sz w:val="24"/>
        </w:rPr>
        <w:t xml:space="preserve">　宛</w:t>
      </w:r>
    </w:p>
    <w:p w:rsidR="004969DC" w:rsidRPr="004322A2" w:rsidRDefault="004969DC" w:rsidP="004969DC"/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住　　　所</w:t>
      </w:r>
    </w:p>
    <w:p w:rsidR="004969DC" w:rsidRDefault="004969DC" w:rsidP="004969DC">
      <w:pPr>
        <w:spacing w:line="360" w:lineRule="auto"/>
        <w:ind w:left="3828" w:firstLine="839"/>
      </w:pPr>
      <w:r>
        <w:rPr>
          <w:rFonts w:hint="eastAsia"/>
        </w:rPr>
        <w:t>会　社　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4969DC" w:rsidRPr="000D7939" w:rsidRDefault="004969DC" w:rsidP="004969DC">
      <w:pPr>
        <w:jc w:val="center"/>
        <w:rPr>
          <w:sz w:val="28"/>
        </w:rPr>
      </w:pPr>
    </w:p>
    <w:p w:rsidR="004969DC" w:rsidRPr="00005F5A" w:rsidRDefault="004969DC" w:rsidP="00863D6A">
      <w:pPr>
        <w:pStyle w:val="Default"/>
        <w:ind w:firstLineChars="100" w:firstLine="240"/>
      </w:pPr>
      <w:r w:rsidRPr="00005F5A">
        <w:rPr>
          <w:rFonts w:hint="eastAsia"/>
        </w:rPr>
        <w:t>当社は、この度の</w:t>
      </w:r>
      <w:r w:rsidR="00883F85" w:rsidRPr="00005F5A">
        <w:rPr>
          <w:rFonts w:hint="eastAsia"/>
          <w:color w:val="auto"/>
        </w:rPr>
        <w:t>「</w:t>
      </w:r>
      <w:r w:rsidR="009B4B04" w:rsidRPr="009B4B04">
        <w:rPr>
          <w:rFonts w:hAnsi="ＭＳ 明朝" w:hint="eastAsia"/>
        </w:rPr>
        <w:t>川井田人道橋橋梁添架支持部材設計委託</w:t>
      </w:r>
      <w:r w:rsidR="00883F85" w:rsidRPr="00005F5A">
        <w:rPr>
          <w:rFonts w:hint="eastAsia"/>
        </w:rPr>
        <w:t>」</w:t>
      </w:r>
      <w:r w:rsidRPr="00005F5A">
        <w:rPr>
          <w:rFonts w:hint="eastAsia"/>
        </w:rPr>
        <w:t>に関して入札への参加を希望します。</w:t>
      </w:r>
    </w:p>
    <w:p w:rsidR="004969DC" w:rsidRPr="00B8230E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6B25C2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6B25C2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Default="004969DC" w:rsidP="00A4310D">
            <w:pPr>
              <w:rPr>
                <w:kern w:val="0"/>
                <w:sz w:val="24"/>
              </w:rPr>
            </w:pPr>
          </w:p>
          <w:p w:rsidR="004969D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9B4B04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9B4B04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4969DC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37277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4969DC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4969DC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jc w:val="center"/>
              <w:rPr>
                <w:kern w:val="0"/>
                <w:sz w:val="22"/>
              </w:rPr>
            </w:pPr>
            <w:r w:rsidRPr="002C1ACA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2C1ACA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jc w:val="center"/>
              <w:rPr>
                <w:kern w:val="0"/>
                <w:sz w:val="24"/>
              </w:rPr>
            </w:pPr>
            <w:r w:rsidRPr="004969DC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4969DC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37277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8003AC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8003AC" w:rsidRDefault="004969DC" w:rsidP="00A4310D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8003AC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E13C93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DA1FAD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DA1FAD">
              <w:rPr>
                <w:rFonts w:hint="eastAsia"/>
                <w:spacing w:val="1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Default="004969DC" w:rsidP="00A4310D">
            <w:pPr>
              <w:jc w:val="center"/>
            </w:pPr>
            <w:r w:rsidRPr="00AA4667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Default="004969DC" w:rsidP="00A4310D"/>
        </w:tc>
      </w:tr>
    </w:tbl>
    <w:p w:rsidR="004969DC" w:rsidRDefault="004969DC" w:rsidP="004969DC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04" w:rsidRDefault="00D86D04">
      <w:r>
        <w:separator/>
      </w:r>
    </w:p>
  </w:endnote>
  <w:endnote w:type="continuationSeparator" w:id="0">
    <w:p w:rsidR="00D86D04" w:rsidRDefault="00D8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04" w:rsidRDefault="00D86D04">
      <w:r>
        <w:separator/>
      </w:r>
    </w:p>
  </w:footnote>
  <w:footnote w:type="continuationSeparator" w:id="0">
    <w:p w:rsidR="00D86D04" w:rsidRDefault="00D8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5F5A"/>
    <w:rsid w:val="000065B5"/>
    <w:rsid w:val="000157B2"/>
    <w:rsid w:val="000202A8"/>
    <w:rsid w:val="000A7B0E"/>
    <w:rsid w:val="000C5A33"/>
    <w:rsid w:val="00160C74"/>
    <w:rsid w:val="002B050F"/>
    <w:rsid w:val="00331247"/>
    <w:rsid w:val="003542CE"/>
    <w:rsid w:val="00394B85"/>
    <w:rsid w:val="00420365"/>
    <w:rsid w:val="00437993"/>
    <w:rsid w:val="00485513"/>
    <w:rsid w:val="004969DC"/>
    <w:rsid w:val="005F6A3A"/>
    <w:rsid w:val="006634F4"/>
    <w:rsid w:val="0069362D"/>
    <w:rsid w:val="006B25C2"/>
    <w:rsid w:val="00722C56"/>
    <w:rsid w:val="00844B6D"/>
    <w:rsid w:val="00863D6A"/>
    <w:rsid w:val="00883F85"/>
    <w:rsid w:val="008F2DB3"/>
    <w:rsid w:val="0093146C"/>
    <w:rsid w:val="00946D23"/>
    <w:rsid w:val="009B4B04"/>
    <w:rsid w:val="009E1C48"/>
    <w:rsid w:val="00A14154"/>
    <w:rsid w:val="00A25F39"/>
    <w:rsid w:val="00A35EA4"/>
    <w:rsid w:val="00A4310D"/>
    <w:rsid w:val="00A45E01"/>
    <w:rsid w:val="00AA4667"/>
    <w:rsid w:val="00AB7107"/>
    <w:rsid w:val="00B232AF"/>
    <w:rsid w:val="00BD6FA2"/>
    <w:rsid w:val="00C731BC"/>
    <w:rsid w:val="00CA5810"/>
    <w:rsid w:val="00CB2701"/>
    <w:rsid w:val="00D472CB"/>
    <w:rsid w:val="00D86D04"/>
    <w:rsid w:val="00DA1FAD"/>
    <w:rsid w:val="00E61710"/>
    <w:rsid w:val="00F10E57"/>
    <w:rsid w:val="00F2719A"/>
    <w:rsid w:val="00F40078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76567-B3BD-4263-811B-47D2666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13</cp:revision>
  <cp:lastPrinted>2021-08-26T06:05:00Z</cp:lastPrinted>
  <dcterms:created xsi:type="dcterms:W3CDTF">2024-05-29T05:54:00Z</dcterms:created>
  <dcterms:modified xsi:type="dcterms:W3CDTF">2025-05-01T04:26:00Z</dcterms:modified>
</cp:coreProperties>
</file>